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0C" w:rsidRPr="00CE120C" w:rsidRDefault="00CE120C" w:rsidP="00D86ACA">
      <w:pPr>
        <w:spacing w:after="240"/>
        <w:jc w:val="center"/>
        <w:rPr>
          <w:rStyle w:val="HTMLTypewriter"/>
          <w:b/>
          <w:sz w:val="16"/>
          <w:szCs w:val="16"/>
        </w:rPr>
      </w:pPr>
      <w:bookmarkStart w:id="0" w:name="_GoBack"/>
      <w:bookmarkEnd w:id="0"/>
    </w:p>
    <w:p w:rsidR="00D86ACA" w:rsidRPr="00CE120C" w:rsidRDefault="00D86ACA" w:rsidP="00D86ACA">
      <w:pPr>
        <w:spacing w:after="240"/>
        <w:jc w:val="center"/>
        <w:rPr>
          <w:rStyle w:val="HTMLTypewriter"/>
          <w:b/>
          <w:sz w:val="28"/>
          <w:szCs w:val="28"/>
        </w:rPr>
      </w:pPr>
      <w:r w:rsidRPr="00CE120C">
        <w:rPr>
          <w:rStyle w:val="HTMLTypewriter"/>
          <w:b/>
          <w:sz w:val="28"/>
          <w:szCs w:val="28"/>
        </w:rPr>
        <w:t>LITERATURE</w:t>
      </w:r>
      <w:r w:rsidR="00CE120C">
        <w:rPr>
          <w:rStyle w:val="HTMLTypewriter"/>
          <w:b/>
          <w:sz w:val="28"/>
          <w:szCs w:val="28"/>
        </w:rPr>
        <w:t xml:space="preserve"> </w:t>
      </w:r>
      <w:r w:rsidRPr="00CE120C">
        <w:rPr>
          <w:rStyle w:val="HTMLTypewriter"/>
          <w:b/>
          <w:sz w:val="28"/>
          <w:szCs w:val="28"/>
        </w:rPr>
        <w:t xml:space="preserve">KEYSTONE BOOTCAMP </w:t>
      </w:r>
      <w:r w:rsidR="005D3E9F" w:rsidRPr="00CE120C">
        <w:rPr>
          <w:rStyle w:val="HTMLTypewriter"/>
          <w:b/>
          <w:sz w:val="28"/>
          <w:szCs w:val="28"/>
        </w:rPr>
        <w:t>FALL</w:t>
      </w:r>
      <w:r w:rsidR="00527B6D" w:rsidRPr="00CE120C">
        <w:rPr>
          <w:rStyle w:val="HTMLTypewriter"/>
          <w:b/>
          <w:sz w:val="28"/>
          <w:szCs w:val="28"/>
        </w:rPr>
        <w:t xml:space="preserve"> 2014</w:t>
      </w:r>
    </w:p>
    <w:p w:rsidR="00D86ACA" w:rsidRDefault="00D86ACA" w:rsidP="00D86ACA">
      <w:pPr>
        <w:spacing w:after="240"/>
        <w:rPr>
          <w:rStyle w:val="HTMLTypewriter"/>
        </w:rPr>
      </w:pPr>
      <w:r>
        <w:rPr>
          <w:rStyle w:val="HTMLTypewriter"/>
        </w:rPr>
        <w:t>Dear Parent/Guardian and Student:</w:t>
      </w:r>
      <w:r>
        <w:rPr>
          <w:rFonts w:ascii="Courier New" w:hAnsi="Courier New" w:cs="Courier New"/>
          <w:szCs w:val="20"/>
        </w:rPr>
        <w:br/>
      </w:r>
      <w:r>
        <w:rPr>
          <w:rFonts w:ascii="Courier New" w:hAnsi="Courier New" w:cs="Courier New"/>
          <w:szCs w:val="20"/>
        </w:rPr>
        <w:br/>
      </w:r>
      <w:r w:rsidR="005D3E9F">
        <w:rPr>
          <w:rStyle w:val="HTMLTypewriter"/>
        </w:rPr>
        <w:t>In order t</w:t>
      </w:r>
      <w:r>
        <w:rPr>
          <w:rStyle w:val="HTMLTypewriter"/>
        </w:rPr>
        <w:t xml:space="preserve">o assist our </w:t>
      </w:r>
      <w:r>
        <w:rPr>
          <w:rStyle w:val="HTMLTypewriter"/>
          <w:b/>
        </w:rPr>
        <w:t>11</w:t>
      </w:r>
      <w:r>
        <w:rPr>
          <w:rStyle w:val="HTMLTypewriter"/>
          <w:b/>
          <w:vertAlign w:val="superscript"/>
        </w:rPr>
        <w:t>th</w:t>
      </w:r>
      <w:r>
        <w:rPr>
          <w:rStyle w:val="HTMLTypewriter"/>
          <w:b/>
        </w:rPr>
        <w:t xml:space="preserve"> grade students</w:t>
      </w:r>
      <w:r>
        <w:rPr>
          <w:rStyle w:val="HTMLTypewriter"/>
        </w:rPr>
        <w:t xml:space="preserve"> in preparation for the Keystone Exams, our school is conducting </w:t>
      </w:r>
      <w:r w:rsidRPr="00CE120C">
        <w:rPr>
          <w:rStyle w:val="HTMLTypewriter"/>
          <w:b/>
          <w:u w:val="single"/>
        </w:rPr>
        <w:t>Keystone Boot Camps</w:t>
      </w:r>
      <w:r w:rsidR="005D3E9F" w:rsidRPr="00CE120C">
        <w:rPr>
          <w:rStyle w:val="HTMLTypewriter"/>
          <w:b/>
          <w:u w:val="single"/>
        </w:rPr>
        <w:t>.</w:t>
      </w:r>
      <w:r w:rsidR="005D3E9F">
        <w:rPr>
          <w:rStyle w:val="HTMLTypewriter"/>
        </w:rPr>
        <w:t xml:space="preserve">  They provide remediation and </w:t>
      </w:r>
      <w:r>
        <w:rPr>
          <w:rStyle w:val="HTMLTypewriter"/>
        </w:rPr>
        <w:t xml:space="preserve">review for the LITERATURE Keystone Exam to be administered in </w:t>
      </w:r>
      <w:r w:rsidR="005D3E9F">
        <w:rPr>
          <w:rStyle w:val="HTMLTypewriter"/>
        </w:rPr>
        <w:t>January 2015</w:t>
      </w:r>
      <w:r>
        <w:rPr>
          <w:rStyle w:val="HTMLTypewriter"/>
        </w:rPr>
        <w:t xml:space="preserve">. </w:t>
      </w:r>
      <w:r w:rsidR="005D3E9F">
        <w:rPr>
          <w:rStyle w:val="HTMLTypewriter"/>
        </w:rPr>
        <w:t>Keystone Boot Camp is designed for students who have successfully completed 10</w:t>
      </w:r>
      <w:r w:rsidR="005D3E9F" w:rsidRPr="005D3E9F">
        <w:rPr>
          <w:rStyle w:val="HTMLTypewriter"/>
          <w:vertAlign w:val="superscript"/>
        </w:rPr>
        <w:t>th</w:t>
      </w:r>
      <w:r w:rsidR="005D3E9F">
        <w:rPr>
          <w:rStyle w:val="HTMLTypewriter"/>
        </w:rPr>
        <w:t xml:space="preserve"> grade English and need to retake the Literature Keystone Exam. </w:t>
      </w:r>
      <w:r>
        <w:rPr>
          <w:rStyle w:val="HTMLTypewriter"/>
        </w:rPr>
        <w:t>Participating students will be required to attend the selected session(s) immediately following the regular school day (2:45pm-4:15pm). Students will have the option of being transported by their parents or taking our 5:15 after school activity bus. *Students remaining behind for the activity bus will be supervised.</w:t>
      </w:r>
      <w:r w:rsidR="005D3E9F">
        <w:rPr>
          <w:rStyle w:val="HTMLTypewriter"/>
        </w:rPr>
        <w:t>*</w:t>
      </w:r>
      <w:r>
        <w:rPr>
          <w:rStyle w:val="HTMLTypewriter"/>
        </w:rPr>
        <w:t xml:space="preserve">  </w:t>
      </w:r>
    </w:p>
    <w:p w:rsidR="00D86ACA" w:rsidRDefault="00D86ACA" w:rsidP="00D86ACA">
      <w:pPr>
        <w:rPr>
          <w:b/>
          <w:sz w:val="16"/>
          <w:szCs w:val="16"/>
        </w:rPr>
      </w:pPr>
      <w:r>
        <w:rPr>
          <w:b/>
          <w:sz w:val="16"/>
          <w:szCs w:val="16"/>
        </w:rPr>
        <w:t>Literature</w:t>
      </w:r>
    </w:p>
    <w:tbl>
      <w:tblPr>
        <w:tblStyle w:val="TableGrid"/>
        <w:tblW w:w="0" w:type="auto"/>
        <w:tblLook w:val="04A0"/>
      </w:tblPr>
      <w:tblGrid>
        <w:gridCol w:w="1098"/>
        <w:gridCol w:w="2250"/>
        <w:gridCol w:w="2700"/>
        <w:gridCol w:w="1800"/>
        <w:gridCol w:w="1728"/>
      </w:tblGrid>
      <w:tr w:rsidR="00D86ACA" w:rsidTr="00D86ACA">
        <w:tc>
          <w:tcPr>
            <w:tcW w:w="1098"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Dates:</w:t>
            </w:r>
          </w:p>
        </w:tc>
        <w:tc>
          <w:tcPr>
            <w:tcW w:w="2250" w:type="dxa"/>
            <w:tcBorders>
              <w:top w:val="single" w:sz="4" w:space="0" w:color="auto"/>
              <w:left w:val="single" w:sz="4" w:space="0" w:color="auto"/>
              <w:bottom w:val="single" w:sz="4" w:space="0" w:color="auto"/>
              <w:right w:val="single" w:sz="4" w:space="0" w:color="auto"/>
            </w:tcBorders>
            <w:hideMark/>
          </w:tcPr>
          <w:p w:rsidR="00D86ACA" w:rsidRDefault="00D86ACA" w:rsidP="005D3E9F">
            <w:pPr>
              <w:tabs>
                <w:tab w:val="left" w:pos="3765"/>
              </w:tabs>
              <w:rPr>
                <w:sz w:val="16"/>
                <w:szCs w:val="16"/>
              </w:rPr>
            </w:pPr>
            <w:r>
              <w:rPr>
                <w:sz w:val="16"/>
                <w:szCs w:val="16"/>
              </w:rPr>
              <w:t xml:space="preserve">Thursday </w:t>
            </w:r>
            <w:r w:rsidR="005D3E9F">
              <w:rPr>
                <w:sz w:val="16"/>
                <w:szCs w:val="16"/>
              </w:rPr>
              <w:t>10/23</w:t>
            </w:r>
          </w:p>
        </w:tc>
        <w:tc>
          <w:tcPr>
            <w:tcW w:w="2700" w:type="dxa"/>
            <w:tcBorders>
              <w:top w:val="single" w:sz="4" w:space="0" w:color="auto"/>
              <w:left w:val="single" w:sz="4" w:space="0" w:color="auto"/>
              <w:bottom w:val="single" w:sz="4" w:space="0" w:color="auto"/>
              <w:right w:val="single" w:sz="4" w:space="0" w:color="auto"/>
            </w:tcBorders>
            <w:hideMark/>
          </w:tcPr>
          <w:p w:rsidR="00D86ACA" w:rsidRDefault="00CB0295" w:rsidP="00527B6D">
            <w:pPr>
              <w:tabs>
                <w:tab w:val="left" w:pos="3765"/>
              </w:tabs>
              <w:rPr>
                <w:sz w:val="16"/>
                <w:szCs w:val="16"/>
              </w:rPr>
            </w:pPr>
            <w:r>
              <w:rPr>
                <w:sz w:val="16"/>
                <w:szCs w:val="16"/>
              </w:rPr>
              <w:t>Thursday 10/30</w:t>
            </w:r>
          </w:p>
        </w:tc>
        <w:tc>
          <w:tcPr>
            <w:tcW w:w="1800" w:type="dxa"/>
            <w:tcBorders>
              <w:top w:val="single" w:sz="4" w:space="0" w:color="auto"/>
              <w:left w:val="single" w:sz="4" w:space="0" w:color="auto"/>
              <w:bottom w:val="single" w:sz="4" w:space="0" w:color="auto"/>
              <w:right w:val="single" w:sz="4" w:space="0" w:color="auto"/>
            </w:tcBorders>
            <w:hideMark/>
          </w:tcPr>
          <w:p w:rsidR="00D86ACA" w:rsidRDefault="00D86ACA" w:rsidP="00527B6D">
            <w:pPr>
              <w:tabs>
                <w:tab w:val="left" w:pos="3765"/>
              </w:tabs>
              <w:rPr>
                <w:sz w:val="16"/>
                <w:szCs w:val="16"/>
              </w:rPr>
            </w:pPr>
            <w:r>
              <w:rPr>
                <w:sz w:val="16"/>
                <w:szCs w:val="16"/>
              </w:rPr>
              <w:t xml:space="preserve">Thursday </w:t>
            </w:r>
            <w:r w:rsidR="00CB0295">
              <w:rPr>
                <w:sz w:val="16"/>
                <w:szCs w:val="16"/>
              </w:rPr>
              <w:t>11/6</w:t>
            </w:r>
            <w:r>
              <w:rPr>
                <w:sz w:val="16"/>
                <w:szCs w:val="16"/>
              </w:rPr>
              <w:t xml:space="preserve"> </w:t>
            </w:r>
          </w:p>
        </w:tc>
        <w:tc>
          <w:tcPr>
            <w:tcW w:w="1728" w:type="dxa"/>
            <w:tcBorders>
              <w:top w:val="single" w:sz="4" w:space="0" w:color="auto"/>
              <w:left w:val="single" w:sz="4" w:space="0" w:color="auto"/>
              <w:bottom w:val="single" w:sz="4" w:space="0" w:color="auto"/>
              <w:right w:val="single" w:sz="4" w:space="0" w:color="auto"/>
            </w:tcBorders>
            <w:hideMark/>
          </w:tcPr>
          <w:p w:rsidR="00D86ACA" w:rsidRDefault="00CB0295" w:rsidP="00527B6D">
            <w:pPr>
              <w:tabs>
                <w:tab w:val="left" w:pos="3765"/>
              </w:tabs>
              <w:rPr>
                <w:sz w:val="16"/>
                <w:szCs w:val="16"/>
              </w:rPr>
            </w:pPr>
            <w:r>
              <w:rPr>
                <w:sz w:val="16"/>
                <w:szCs w:val="16"/>
              </w:rPr>
              <w:t>Thursday 11/13</w:t>
            </w:r>
          </w:p>
        </w:tc>
      </w:tr>
      <w:tr w:rsidR="00D86ACA" w:rsidTr="00D86ACA">
        <w:tc>
          <w:tcPr>
            <w:tcW w:w="1098"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Topic:</w:t>
            </w:r>
          </w:p>
        </w:tc>
        <w:tc>
          <w:tcPr>
            <w:tcW w:w="2250"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Reading for Meaning:  Fiction</w:t>
            </w:r>
          </w:p>
        </w:tc>
        <w:tc>
          <w:tcPr>
            <w:tcW w:w="2700"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Reading for Meaning:  Fiction</w:t>
            </w:r>
          </w:p>
        </w:tc>
        <w:tc>
          <w:tcPr>
            <w:tcW w:w="1800"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Reading for Meaning: Nonfiction</w:t>
            </w:r>
          </w:p>
        </w:tc>
        <w:tc>
          <w:tcPr>
            <w:tcW w:w="1728"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Reading for Meaning: Nonfiction</w:t>
            </w:r>
          </w:p>
        </w:tc>
      </w:tr>
      <w:tr w:rsidR="00D86ACA" w:rsidTr="00D86ACA">
        <w:tc>
          <w:tcPr>
            <w:tcW w:w="1098"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Location:</w:t>
            </w:r>
          </w:p>
        </w:tc>
        <w:tc>
          <w:tcPr>
            <w:tcW w:w="2250" w:type="dxa"/>
            <w:tcBorders>
              <w:top w:val="single" w:sz="4" w:space="0" w:color="auto"/>
              <w:left w:val="single" w:sz="4" w:space="0" w:color="auto"/>
              <w:bottom w:val="single" w:sz="4" w:space="0" w:color="auto"/>
              <w:right w:val="single" w:sz="4" w:space="0" w:color="auto"/>
            </w:tcBorders>
            <w:hideMark/>
          </w:tcPr>
          <w:p w:rsidR="00D86ACA" w:rsidRDefault="005D3E9F">
            <w:pPr>
              <w:tabs>
                <w:tab w:val="left" w:pos="3765"/>
              </w:tabs>
              <w:rPr>
                <w:sz w:val="16"/>
                <w:szCs w:val="16"/>
              </w:rPr>
            </w:pPr>
            <w:r>
              <w:rPr>
                <w:sz w:val="16"/>
                <w:szCs w:val="16"/>
              </w:rPr>
              <w:t>Rm. 307/310</w:t>
            </w:r>
          </w:p>
        </w:tc>
        <w:tc>
          <w:tcPr>
            <w:tcW w:w="2700" w:type="dxa"/>
            <w:tcBorders>
              <w:top w:val="single" w:sz="4" w:space="0" w:color="auto"/>
              <w:left w:val="single" w:sz="4" w:space="0" w:color="auto"/>
              <w:bottom w:val="single" w:sz="4" w:space="0" w:color="auto"/>
              <w:right w:val="single" w:sz="4" w:space="0" w:color="auto"/>
            </w:tcBorders>
            <w:hideMark/>
          </w:tcPr>
          <w:p w:rsidR="00D86ACA" w:rsidRDefault="005D3E9F">
            <w:pPr>
              <w:tabs>
                <w:tab w:val="left" w:pos="3765"/>
              </w:tabs>
              <w:rPr>
                <w:sz w:val="16"/>
                <w:szCs w:val="16"/>
              </w:rPr>
            </w:pPr>
            <w:r>
              <w:rPr>
                <w:sz w:val="16"/>
                <w:szCs w:val="16"/>
              </w:rPr>
              <w:t>Rm. 307/310</w:t>
            </w:r>
          </w:p>
        </w:tc>
        <w:tc>
          <w:tcPr>
            <w:tcW w:w="1800" w:type="dxa"/>
            <w:tcBorders>
              <w:top w:val="single" w:sz="4" w:space="0" w:color="auto"/>
              <w:left w:val="single" w:sz="4" w:space="0" w:color="auto"/>
              <w:bottom w:val="single" w:sz="4" w:space="0" w:color="auto"/>
              <w:right w:val="single" w:sz="4" w:space="0" w:color="auto"/>
            </w:tcBorders>
            <w:hideMark/>
          </w:tcPr>
          <w:p w:rsidR="00D86ACA" w:rsidRDefault="005D3E9F">
            <w:pPr>
              <w:tabs>
                <w:tab w:val="left" w:pos="3765"/>
              </w:tabs>
              <w:rPr>
                <w:sz w:val="16"/>
                <w:szCs w:val="16"/>
              </w:rPr>
            </w:pPr>
            <w:r>
              <w:rPr>
                <w:sz w:val="16"/>
                <w:szCs w:val="16"/>
              </w:rPr>
              <w:t>Rm. 307/310</w:t>
            </w:r>
          </w:p>
        </w:tc>
        <w:tc>
          <w:tcPr>
            <w:tcW w:w="1728" w:type="dxa"/>
            <w:tcBorders>
              <w:top w:val="single" w:sz="4" w:space="0" w:color="auto"/>
              <w:left w:val="single" w:sz="4" w:space="0" w:color="auto"/>
              <w:bottom w:val="single" w:sz="4" w:space="0" w:color="auto"/>
              <w:right w:val="single" w:sz="4" w:space="0" w:color="auto"/>
            </w:tcBorders>
            <w:hideMark/>
          </w:tcPr>
          <w:p w:rsidR="00D86ACA" w:rsidRDefault="005D3E9F">
            <w:pPr>
              <w:tabs>
                <w:tab w:val="left" w:pos="3765"/>
              </w:tabs>
              <w:rPr>
                <w:sz w:val="16"/>
                <w:szCs w:val="16"/>
              </w:rPr>
            </w:pPr>
            <w:r>
              <w:rPr>
                <w:sz w:val="16"/>
                <w:szCs w:val="16"/>
              </w:rPr>
              <w:t>Rm. 307/310</w:t>
            </w:r>
          </w:p>
        </w:tc>
      </w:tr>
      <w:tr w:rsidR="00D86ACA" w:rsidTr="00D86ACA">
        <w:tc>
          <w:tcPr>
            <w:tcW w:w="1098"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Time:</w:t>
            </w:r>
          </w:p>
        </w:tc>
        <w:tc>
          <w:tcPr>
            <w:tcW w:w="2250"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2:45pm -4:15pm</w:t>
            </w:r>
          </w:p>
        </w:tc>
        <w:tc>
          <w:tcPr>
            <w:tcW w:w="2700"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2:45pm -4:15pm</w:t>
            </w:r>
          </w:p>
        </w:tc>
        <w:tc>
          <w:tcPr>
            <w:tcW w:w="1800"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2:45pm -4:15pm</w:t>
            </w:r>
          </w:p>
        </w:tc>
        <w:tc>
          <w:tcPr>
            <w:tcW w:w="1728"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2:45pm -4:15pm</w:t>
            </w:r>
          </w:p>
        </w:tc>
      </w:tr>
    </w:tbl>
    <w:p w:rsidR="00D86ACA" w:rsidRDefault="00D86ACA" w:rsidP="00D86ACA">
      <w:pPr>
        <w:rPr>
          <w:sz w:val="16"/>
          <w:szCs w:val="16"/>
        </w:rPr>
      </w:pPr>
    </w:p>
    <w:p w:rsidR="00D86ACA" w:rsidRDefault="00D86ACA" w:rsidP="00D86ACA">
      <w:pPr>
        <w:tabs>
          <w:tab w:val="left" w:pos="3765"/>
        </w:tabs>
        <w:rPr>
          <w:sz w:val="16"/>
          <w:szCs w:val="16"/>
        </w:rPr>
      </w:pPr>
    </w:p>
    <w:p w:rsidR="00D86ACA" w:rsidRDefault="00D86ACA" w:rsidP="00D86ACA">
      <w:pPr>
        <w:tabs>
          <w:tab w:val="left" w:pos="3765"/>
        </w:tabs>
        <w:rPr>
          <w:b/>
          <w:sz w:val="16"/>
          <w:szCs w:val="16"/>
        </w:rPr>
      </w:pPr>
    </w:p>
    <w:p w:rsidR="00D86ACA" w:rsidRDefault="00D86ACA" w:rsidP="00D86ACA">
      <w:pPr>
        <w:tabs>
          <w:tab w:val="left" w:pos="3765"/>
        </w:tabs>
        <w:rPr>
          <w:b/>
          <w:sz w:val="16"/>
          <w:szCs w:val="16"/>
        </w:rPr>
      </w:pPr>
    </w:p>
    <w:p w:rsidR="00D86ACA" w:rsidRDefault="00D86ACA" w:rsidP="00D86ACA">
      <w:pPr>
        <w:rPr>
          <w:b/>
          <w:sz w:val="16"/>
          <w:szCs w:val="16"/>
        </w:rPr>
      </w:pPr>
      <w:r>
        <w:rPr>
          <w:b/>
          <w:sz w:val="16"/>
          <w:szCs w:val="16"/>
        </w:rPr>
        <w:t>Literature</w:t>
      </w:r>
    </w:p>
    <w:tbl>
      <w:tblPr>
        <w:tblStyle w:val="TableGrid"/>
        <w:tblW w:w="0" w:type="auto"/>
        <w:tblLook w:val="04A0"/>
      </w:tblPr>
      <w:tblGrid>
        <w:gridCol w:w="1098"/>
        <w:gridCol w:w="2250"/>
        <w:gridCol w:w="2700"/>
        <w:gridCol w:w="1800"/>
        <w:gridCol w:w="1728"/>
      </w:tblGrid>
      <w:tr w:rsidR="00D86ACA" w:rsidTr="00D86ACA">
        <w:tc>
          <w:tcPr>
            <w:tcW w:w="1098"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Dates:</w:t>
            </w:r>
          </w:p>
        </w:tc>
        <w:tc>
          <w:tcPr>
            <w:tcW w:w="2250" w:type="dxa"/>
            <w:tcBorders>
              <w:top w:val="single" w:sz="4" w:space="0" w:color="auto"/>
              <w:left w:val="single" w:sz="4" w:space="0" w:color="auto"/>
              <w:bottom w:val="single" w:sz="4" w:space="0" w:color="auto"/>
              <w:right w:val="single" w:sz="4" w:space="0" w:color="auto"/>
            </w:tcBorders>
            <w:hideMark/>
          </w:tcPr>
          <w:p w:rsidR="00D86ACA" w:rsidRDefault="00527B6D" w:rsidP="00527B6D">
            <w:pPr>
              <w:tabs>
                <w:tab w:val="left" w:pos="3765"/>
              </w:tabs>
              <w:rPr>
                <w:sz w:val="16"/>
                <w:szCs w:val="16"/>
              </w:rPr>
            </w:pPr>
            <w:r>
              <w:rPr>
                <w:sz w:val="16"/>
                <w:szCs w:val="16"/>
              </w:rPr>
              <w:t>Thursday</w:t>
            </w:r>
            <w:r w:rsidR="00CB0295">
              <w:rPr>
                <w:sz w:val="16"/>
                <w:szCs w:val="16"/>
              </w:rPr>
              <w:t xml:space="preserve"> 11/20</w:t>
            </w:r>
          </w:p>
        </w:tc>
        <w:tc>
          <w:tcPr>
            <w:tcW w:w="2700" w:type="dxa"/>
            <w:tcBorders>
              <w:top w:val="single" w:sz="4" w:space="0" w:color="auto"/>
              <w:left w:val="single" w:sz="4" w:space="0" w:color="auto"/>
              <w:bottom w:val="single" w:sz="4" w:space="0" w:color="auto"/>
              <w:right w:val="single" w:sz="4" w:space="0" w:color="auto"/>
            </w:tcBorders>
            <w:hideMark/>
          </w:tcPr>
          <w:p w:rsidR="00D86ACA" w:rsidRDefault="00527B6D" w:rsidP="00527B6D">
            <w:pPr>
              <w:tabs>
                <w:tab w:val="left" w:pos="3765"/>
              </w:tabs>
              <w:rPr>
                <w:sz w:val="16"/>
                <w:szCs w:val="16"/>
              </w:rPr>
            </w:pPr>
            <w:r>
              <w:rPr>
                <w:sz w:val="16"/>
                <w:szCs w:val="16"/>
              </w:rPr>
              <w:t>Thursday</w:t>
            </w:r>
            <w:r w:rsidR="00CB0295">
              <w:rPr>
                <w:sz w:val="16"/>
                <w:szCs w:val="16"/>
              </w:rPr>
              <w:t xml:space="preserve"> 12/4</w:t>
            </w:r>
          </w:p>
        </w:tc>
        <w:tc>
          <w:tcPr>
            <w:tcW w:w="1800" w:type="dxa"/>
            <w:tcBorders>
              <w:top w:val="single" w:sz="4" w:space="0" w:color="auto"/>
              <w:left w:val="single" w:sz="4" w:space="0" w:color="auto"/>
              <w:bottom w:val="single" w:sz="4" w:space="0" w:color="auto"/>
              <w:right w:val="single" w:sz="4" w:space="0" w:color="auto"/>
            </w:tcBorders>
            <w:hideMark/>
          </w:tcPr>
          <w:p w:rsidR="00D86ACA" w:rsidRDefault="00527B6D" w:rsidP="00527B6D">
            <w:pPr>
              <w:tabs>
                <w:tab w:val="left" w:pos="3765"/>
              </w:tabs>
              <w:rPr>
                <w:sz w:val="16"/>
                <w:szCs w:val="16"/>
              </w:rPr>
            </w:pPr>
            <w:r>
              <w:rPr>
                <w:sz w:val="16"/>
                <w:szCs w:val="16"/>
              </w:rPr>
              <w:t>Thursday</w:t>
            </w:r>
            <w:r w:rsidR="00CB0295">
              <w:rPr>
                <w:sz w:val="16"/>
                <w:szCs w:val="16"/>
              </w:rPr>
              <w:t xml:space="preserve"> </w:t>
            </w:r>
            <w:r w:rsidR="00D273AF">
              <w:rPr>
                <w:sz w:val="16"/>
                <w:szCs w:val="16"/>
              </w:rPr>
              <w:t>12/11</w:t>
            </w:r>
          </w:p>
        </w:tc>
        <w:tc>
          <w:tcPr>
            <w:tcW w:w="1728" w:type="dxa"/>
            <w:tcBorders>
              <w:top w:val="single" w:sz="4" w:space="0" w:color="auto"/>
              <w:left w:val="single" w:sz="4" w:space="0" w:color="auto"/>
              <w:bottom w:val="single" w:sz="4" w:space="0" w:color="auto"/>
              <w:right w:val="single" w:sz="4" w:space="0" w:color="auto"/>
            </w:tcBorders>
            <w:hideMark/>
          </w:tcPr>
          <w:p w:rsidR="00D86ACA" w:rsidRDefault="00527B6D" w:rsidP="00527B6D">
            <w:pPr>
              <w:tabs>
                <w:tab w:val="left" w:pos="3765"/>
              </w:tabs>
              <w:rPr>
                <w:sz w:val="16"/>
                <w:szCs w:val="16"/>
              </w:rPr>
            </w:pPr>
            <w:r>
              <w:rPr>
                <w:sz w:val="16"/>
                <w:szCs w:val="16"/>
              </w:rPr>
              <w:t>Thursday</w:t>
            </w:r>
            <w:r w:rsidR="00D273AF">
              <w:rPr>
                <w:sz w:val="16"/>
                <w:szCs w:val="16"/>
              </w:rPr>
              <w:t xml:space="preserve"> 12/18</w:t>
            </w:r>
          </w:p>
        </w:tc>
      </w:tr>
      <w:tr w:rsidR="00D86ACA" w:rsidTr="00D86ACA">
        <w:tc>
          <w:tcPr>
            <w:tcW w:w="1098"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Topic:</w:t>
            </w:r>
          </w:p>
        </w:tc>
        <w:tc>
          <w:tcPr>
            <w:tcW w:w="2250"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Analyzing &amp; Interpreting Literature: Fiction</w:t>
            </w:r>
          </w:p>
        </w:tc>
        <w:tc>
          <w:tcPr>
            <w:tcW w:w="2700"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Analyzing &amp; Interpreting Literature: Fiction</w:t>
            </w:r>
          </w:p>
        </w:tc>
        <w:tc>
          <w:tcPr>
            <w:tcW w:w="1800"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Analyzing &amp; Interpreting Literature:  Nonfiction</w:t>
            </w:r>
          </w:p>
        </w:tc>
        <w:tc>
          <w:tcPr>
            <w:tcW w:w="1728"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Analyzing &amp; Interpreting Literature:  Nonfiction</w:t>
            </w:r>
          </w:p>
        </w:tc>
      </w:tr>
      <w:tr w:rsidR="00D86ACA" w:rsidTr="00D86ACA">
        <w:tc>
          <w:tcPr>
            <w:tcW w:w="1098"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Location:</w:t>
            </w:r>
          </w:p>
        </w:tc>
        <w:tc>
          <w:tcPr>
            <w:tcW w:w="2250"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Rm. 310</w:t>
            </w:r>
            <w:r w:rsidR="005D3E9F">
              <w:rPr>
                <w:sz w:val="16"/>
                <w:szCs w:val="16"/>
              </w:rPr>
              <w:t xml:space="preserve"> /307</w:t>
            </w:r>
          </w:p>
        </w:tc>
        <w:tc>
          <w:tcPr>
            <w:tcW w:w="2700"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Rm. 310</w:t>
            </w:r>
            <w:r w:rsidR="002D72DD">
              <w:rPr>
                <w:sz w:val="16"/>
                <w:szCs w:val="16"/>
              </w:rPr>
              <w:t xml:space="preserve"> / 30</w:t>
            </w:r>
            <w:r w:rsidR="005D3E9F">
              <w:rPr>
                <w:sz w:val="16"/>
                <w:szCs w:val="16"/>
              </w:rPr>
              <w:t>7</w:t>
            </w:r>
          </w:p>
        </w:tc>
        <w:tc>
          <w:tcPr>
            <w:tcW w:w="1800"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Rm. 310</w:t>
            </w:r>
            <w:r w:rsidR="002D72DD">
              <w:rPr>
                <w:sz w:val="16"/>
                <w:szCs w:val="16"/>
              </w:rPr>
              <w:t xml:space="preserve"> / 30</w:t>
            </w:r>
            <w:r w:rsidR="005D3E9F">
              <w:rPr>
                <w:sz w:val="16"/>
                <w:szCs w:val="16"/>
              </w:rPr>
              <w:t>7</w:t>
            </w:r>
          </w:p>
        </w:tc>
        <w:tc>
          <w:tcPr>
            <w:tcW w:w="1728"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Rm. 310</w:t>
            </w:r>
            <w:r w:rsidR="002D72DD">
              <w:rPr>
                <w:sz w:val="16"/>
                <w:szCs w:val="16"/>
              </w:rPr>
              <w:t xml:space="preserve"> /30</w:t>
            </w:r>
            <w:r w:rsidR="005D3E9F">
              <w:rPr>
                <w:sz w:val="16"/>
                <w:szCs w:val="16"/>
              </w:rPr>
              <w:t>7</w:t>
            </w:r>
          </w:p>
        </w:tc>
      </w:tr>
      <w:tr w:rsidR="00D86ACA" w:rsidTr="00D86ACA">
        <w:tc>
          <w:tcPr>
            <w:tcW w:w="1098"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Time:</w:t>
            </w:r>
          </w:p>
        </w:tc>
        <w:tc>
          <w:tcPr>
            <w:tcW w:w="2250"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2:45pm -4:15pm</w:t>
            </w:r>
          </w:p>
        </w:tc>
        <w:tc>
          <w:tcPr>
            <w:tcW w:w="2700"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2:45pm -4:15pm</w:t>
            </w:r>
          </w:p>
        </w:tc>
        <w:tc>
          <w:tcPr>
            <w:tcW w:w="1800"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2:45pm -4:15pm</w:t>
            </w:r>
          </w:p>
        </w:tc>
        <w:tc>
          <w:tcPr>
            <w:tcW w:w="1728" w:type="dxa"/>
            <w:tcBorders>
              <w:top w:val="single" w:sz="4" w:space="0" w:color="auto"/>
              <w:left w:val="single" w:sz="4" w:space="0" w:color="auto"/>
              <w:bottom w:val="single" w:sz="4" w:space="0" w:color="auto"/>
              <w:right w:val="single" w:sz="4" w:space="0" w:color="auto"/>
            </w:tcBorders>
            <w:hideMark/>
          </w:tcPr>
          <w:p w:rsidR="00D86ACA" w:rsidRDefault="00D86ACA">
            <w:pPr>
              <w:tabs>
                <w:tab w:val="left" w:pos="3765"/>
              </w:tabs>
              <w:rPr>
                <w:sz w:val="16"/>
                <w:szCs w:val="16"/>
              </w:rPr>
            </w:pPr>
            <w:r>
              <w:rPr>
                <w:sz w:val="16"/>
                <w:szCs w:val="16"/>
              </w:rPr>
              <w:t>2:45pm -4:15pm</w:t>
            </w:r>
          </w:p>
        </w:tc>
      </w:tr>
    </w:tbl>
    <w:p w:rsidR="00D86ACA" w:rsidRDefault="00D86ACA" w:rsidP="00D86ACA">
      <w:pPr>
        <w:rPr>
          <w:sz w:val="16"/>
          <w:szCs w:val="16"/>
        </w:rPr>
      </w:pPr>
    </w:p>
    <w:p w:rsidR="00D86ACA" w:rsidRDefault="00D86ACA" w:rsidP="00D86ACA">
      <w:pPr>
        <w:pBdr>
          <w:bottom w:val="single" w:sz="12" w:space="1" w:color="auto"/>
        </w:pBdr>
        <w:spacing w:after="240"/>
        <w:rPr>
          <w:rStyle w:val="HTMLTypewriter"/>
          <w:b/>
        </w:rPr>
      </w:pPr>
      <w:r>
        <w:rPr>
          <w:rStyle w:val="HTMLTypewriter"/>
          <w:b/>
        </w:rPr>
        <w:t xml:space="preserve">To assist our staff in identifying participation numbers and student needs you are asked to circle any of the sessions you wish to attend and return this form to your Advisory HR teacher by the end of the day </w:t>
      </w:r>
      <w:r w:rsidR="00527B6D">
        <w:rPr>
          <w:rStyle w:val="HTMLTypewriter"/>
          <w:b/>
        </w:rPr>
        <w:t xml:space="preserve">Friday, </w:t>
      </w:r>
      <w:r w:rsidR="005D3E9F">
        <w:rPr>
          <w:rStyle w:val="HTMLTypewriter"/>
          <w:b/>
        </w:rPr>
        <w:t>October 10</w:t>
      </w:r>
      <w:r w:rsidR="00527B6D">
        <w:rPr>
          <w:rStyle w:val="HTMLTypewriter"/>
          <w:b/>
        </w:rPr>
        <w:t>, 2014</w:t>
      </w:r>
      <w:r w:rsidR="005D3E9F">
        <w:rPr>
          <w:rStyle w:val="HTMLTypewriter"/>
          <w:b/>
        </w:rPr>
        <w:t>.</w:t>
      </w:r>
    </w:p>
    <w:p w:rsidR="00D86ACA" w:rsidRDefault="00D86ACA" w:rsidP="00D86ACA">
      <w:pPr>
        <w:spacing w:after="240"/>
        <w:rPr>
          <w:rStyle w:val="HTMLTypewriter"/>
        </w:rPr>
      </w:pPr>
      <w:r>
        <w:rPr>
          <w:rStyle w:val="HTMLTypewriter"/>
        </w:rPr>
        <w:t>I wish to enroll my child in the Keystone Boot Camp</w:t>
      </w:r>
      <w:r>
        <w:rPr>
          <w:rFonts w:ascii="Courier New" w:hAnsi="Courier New" w:cs="Courier New"/>
          <w:sz w:val="20"/>
          <w:szCs w:val="20"/>
        </w:rPr>
        <w:t>.  I am aware that this program is an extension of the regular school day and that all school handbook policies and procedures are in effect</w:t>
      </w:r>
      <w:r>
        <w:rPr>
          <w:rStyle w:val="HTMLTypewriter"/>
        </w:rPr>
        <w:t>.  I am committing to having my child participate and he/she will have the option of taking the after school bus home at 5:15.  Please note that although the tutoring ends at 4:15, we will have staff supervision until our activity bus.</w:t>
      </w:r>
    </w:p>
    <w:p w:rsidR="00D11C14" w:rsidRDefault="00D11C14" w:rsidP="00D86ACA">
      <w:pPr>
        <w:spacing w:after="240"/>
        <w:rPr>
          <w:rStyle w:val="HTMLTypewriter"/>
        </w:rPr>
      </w:pPr>
    </w:p>
    <w:p w:rsidR="00D86ACA" w:rsidRDefault="00D86ACA" w:rsidP="00D86ACA">
      <w:pPr>
        <w:spacing w:after="240"/>
        <w:rPr>
          <w:rStyle w:val="HTMLTypewriter"/>
          <w:u w:val="single"/>
        </w:rPr>
      </w:pPr>
      <w:r>
        <w:rPr>
          <w:rStyle w:val="HTMLTypewriter"/>
        </w:rPr>
        <w:t>Student Name:</w:t>
      </w:r>
      <w:r w:rsidR="005D3E9F">
        <w:rPr>
          <w:rStyle w:val="HTMLTypewriter"/>
          <w:u w:val="single"/>
        </w:rPr>
        <w:tab/>
        <w:t>___________</w:t>
      </w:r>
      <w:r w:rsidR="005D3E9F">
        <w:rPr>
          <w:rStyle w:val="HTMLTypewriter"/>
          <w:u w:val="single"/>
        </w:rPr>
        <w:tab/>
      </w:r>
      <w:r w:rsidR="005D3E9F">
        <w:rPr>
          <w:rStyle w:val="HTMLTypewriter"/>
          <w:u w:val="single"/>
        </w:rPr>
        <w:tab/>
      </w:r>
      <w:r w:rsidR="005D3E9F">
        <w:rPr>
          <w:rStyle w:val="HTMLTypewriter"/>
        </w:rPr>
        <w:t>Grade: ______Homeroom Teacher</w:t>
      </w:r>
      <w:r>
        <w:rPr>
          <w:rStyle w:val="HTMLTypewriter"/>
        </w:rPr>
        <w:t>:</w:t>
      </w:r>
      <w:r>
        <w:rPr>
          <w:rStyle w:val="HTMLTypewriter"/>
          <w:u w:val="single"/>
        </w:rPr>
        <w:tab/>
        <w:t>_____</w:t>
      </w:r>
    </w:p>
    <w:p w:rsidR="006A5DD6" w:rsidRDefault="006A5DD6" w:rsidP="00D86ACA">
      <w:pPr>
        <w:spacing w:after="240"/>
        <w:rPr>
          <w:rStyle w:val="HTMLTypewriter"/>
          <w:u w:val="single"/>
        </w:rPr>
      </w:pPr>
    </w:p>
    <w:p w:rsidR="00512A47" w:rsidRPr="001D2FC0" w:rsidRDefault="00D86ACA" w:rsidP="00F429CD">
      <w:pPr>
        <w:spacing w:after="240"/>
      </w:pPr>
      <w:r>
        <w:rPr>
          <w:rStyle w:val="HTMLTypewriter"/>
        </w:rPr>
        <w:t>Parent Signature: _________________________________________   Date: _________</w:t>
      </w:r>
    </w:p>
    <w:sectPr w:rsidR="00512A47" w:rsidRPr="001D2FC0" w:rsidSect="0076451A">
      <w:headerReference w:type="default" r:id="rId7"/>
      <w:footerReference w:type="default" r:id="rId8"/>
      <w:pgSz w:w="12240" w:h="15840"/>
      <w:pgMar w:top="1305"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81E" w:rsidRDefault="0046481E" w:rsidP="001D2FC0">
      <w:r>
        <w:separator/>
      </w:r>
    </w:p>
  </w:endnote>
  <w:endnote w:type="continuationSeparator" w:id="0">
    <w:p w:rsidR="0046481E" w:rsidRDefault="0046481E" w:rsidP="001D2F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51A" w:rsidRDefault="0076451A" w:rsidP="0076451A">
    <w:pPr>
      <w:pStyle w:val="Footer"/>
    </w:pPr>
    <w:r>
      <w:rPr>
        <w:sz w:val="16"/>
        <w:szCs w:val="16"/>
      </w:rPr>
      <w:t>The East Stroudsburg Area School District hires only individuals legally authorized to work in the United States and does not discriminate on the basis of race, color, national origin, gender, religion, age or disability in the admission of access to, or in the provision of services, programs or employment.   9/19/07</w:t>
    </w:r>
  </w:p>
  <w:p w:rsidR="0076451A" w:rsidRDefault="0076451A">
    <w:pPr>
      <w:pStyle w:val="Footer"/>
    </w:pPr>
  </w:p>
  <w:p w:rsidR="0076451A" w:rsidRDefault="00764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81E" w:rsidRDefault="0046481E" w:rsidP="001D2FC0">
      <w:r>
        <w:separator/>
      </w:r>
    </w:p>
  </w:footnote>
  <w:footnote w:type="continuationSeparator" w:id="0">
    <w:p w:rsidR="0046481E" w:rsidRDefault="0046481E" w:rsidP="001D2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C0" w:rsidRDefault="001D2FC0" w:rsidP="001D2FC0">
    <w:pPr>
      <w:pStyle w:val="Title"/>
      <w:widowControl/>
      <w:tabs>
        <w:tab w:val="left" w:pos="720"/>
      </w:tabs>
      <w:ind w:left="-720" w:right="-720"/>
      <w:rPr>
        <w:rFonts w:ascii="CG Times" w:hAnsi="CG Times"/>
        <w:b w:val="0"/>
        <w:bCs w:val="0"/>
        <w:i w:val="0"/>
        <w:iCs w:val="0"/>
      </w:rPr>
    </w:pPr>
    <w:r>
      <w:rPr>
        <w:rFonts w:ascii="Rockwell" w:hAnsi="Rockwell"/>
        <w:noProof/>
        <w:sz w:val="28"/>
        <w:szCs w:val="28"/>
      </w:rPr>
      <w:drawing>
        <wp:anchor distT="0" distB="0" distL="114300" distR="114300" simplePos="0" relativeHeight="251660288" behindDoc="1" locked="0" layoutInCell="1" allowOverlap="1">
          <wp:simplePos x="0" y="0"/>
          <wp:positionH relativeFrom="column">
            <wp:posOffset>495300</wp:posOffset>
          </wp:positionH>
          <wp:positionV relativeFrom="paragraph">
            <wp:posOffset>-209550</wp:posOffset>
          </wp:positionV>
          <wp:extent cx="857250" cy="619125"/>
          <wp:effectExtent l="19050" t="0" r="0" b="0"/>
          <wp:wrapNone/>
          <wp:docPr id="4" name="Picture 0" descr="North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rthNsmall.jpg"/>
                  <pic:cNvPicPr>
                    <a:picLocks noChangeAspect="1" noChangeArrowheads="1"/>
                  </pic:cNvPicPr>
                </pic:nvPicPr>
                <pic:blipFill>
                  <a:blip r:embed="rId1"/>
                  <a:srcRect/>
                  <a:stretch>
                    <a:fillRect/>
                  </a:stretch>
                </pic:blipFill>
                <pic:spPr bwMode="auto">
                  <a:xfrm>
                    <a:off x="0" y="0"/>
                    <a:ext cx="857250" cy="619125"/>
                  </a:xfrm>
                  <a:prstGeom prst="rect">
                    <a:avLst/>
                  </a:prstGeom>
                  <a:noFill/>
                  <a:ln w="9525">
                    <a:noFill/>
                    <a:miter lim="800000"/>
                    <a:headEnd/>
                    <a:tailEnd/>
                  </a:ln>
                </pic:spPr>
              </pic:pic>
            </a:graphicData>
          </a:graphic>
        </wp:anchor>
      </w:drawing>
    </w:r>
    <w:r>
      <w:rPr>
        <w:rFonts w:ascii="Rockwell" w:hAnsi="Rockwell"/>
        <w:sz w:val="28"/>
        <w:szCs w:val="28"/>
      </w:rPr>
      <w:t xml:space="preserve">                          </w:t>
    </w:r>
    <w:r w:rsidRPr="0004298D">
      <w:rPr>
        <w:rFonts w:ascii="Rockwell" w:hAnsi="Rockwell"/>
        <w:sz w:val="28"/>
        <w:szCs w:val="28"/>
      </w:rPr>
      <w:t xml:space="preserve">EAST STROUDSBURG AREA SCHOOL DISTRICT                                                             </w:t>
    </w:r>
    <w:r>
      <w:rPr>
        <w:rFonts w:ascii="Rockwell" w:hAnsi="Rockwell"/>
        <w:sz w:val="28"/>
        <w:szCs w:val="28"/>
      </w:rPr>
      <w:t xml:space="preserve">            </w:t>
    </w:r>
    <w:r w:rsidRPr="0004298D">
      <w:rPr>
        <w:rFonts w:ascii="Rockwell" w:hAnsi="Rockwell"/>
        <w:sz w:val="28"/>
        <w:szCs w:val="28"/>
      </w:rPr>
      <w:t xml:space="preserve">  </w:t>
    </w:r>
    <w:r>
      <w:rPr>
        <w:rFonts w:ascii="Rockwell" w:hAnsi="Rockwell"/>
        <w:sz w:val="28"/>
        <w:szCs w:val="28"/>
      </w:rPr>
      <w:t xml:space="preserve">   </w:t>
    </w:r>
    <w:r w:rsidRPr="0004298D">
      <w:rPr>
        <w:rFonts w:ascii="Rockwell" w:hAnsi="Rockwell"/>
        <w:sz w:val="28"/>
        <w:szCs w:val="28"/>
      </w:rPr>
      <w:t>SENIOR HIGH SCHOOL – NORTH</w:t>
    </w:r>
  </w:p>
  <w:p w:rsidR="00136984" w:rsidRDefault="009B08AE" w:rsidP="00136984">
    <w:pPr>
      <w:tabs>
        <w:tab w:val="right" w:pos="9360"/>
      </w:tabs>
      <w:jc w:val="center"/>
      <w:rPr>
        <w:b/>
        <w:bCs/>
      </w:rPr>
    </w:pPr>
    <w:r w:rsidRPr="009B08AE">
      <w:rPr>
        <w:rFonts w:ascii="CG Times" w:hAnsi="CG Times"/>
        <w:b/>
        <w:bCs/>
        <w:i/>
        <w:iCs/>
        <w:noProof/>
        <w:sz w:val="20"/>
        <w:szCs w:val="20"/>
      </w:rPr>
      <w:pict>
        <v:line id="Line 3" o:spid="_x0000_s4097" style="position:absolute;left:0;text-align:left;z-index:251659264;visibility:visible" from="-3.45pt,20.35pt" to="464.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B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" strokeweight="3pt"/>
      </w:pict>
    </w:r>
    <w:r w:rsidR="00136984">
      <w:rPr>
        <w:rFonts w:ascii="CG Times" w:hAnsi="CG Times"/>
        <w:b/>
        <w:bCs/>
        <w:i/>
        <w:iCs/>
        <w:noProof/>
        <w:sz w:val="20"/>
        <w:szCs w:val="20"/>
      </w:rPr>
      <w:t>279 Timberwolf Drive</w:t>
    </w:r>
    <w:r w:rsidR="001D2FC0" w:rsidRPr="001D2FC0">
      <w:rPr>
        <w:rFonts w:ascii="CG Times" w:hAnsi="CG Times"/>
        <w:b/>
        <w:bCs/>
        <w:i/>
        <w:iCs/>
        <w:sz w:val="20"/>
        <w:szCs w:val="20"/>
      </w:rPr>
      <w:t xml:space="preserve">  •  Dingmans Ferry, Pennsylvania 18328  •  (570) 588-4420  •  Fax # (570) 588-4421</w:t>
    </w:r>
    <w:r w:rsidR="001D2FC0">
      <w:rPr>
        <w:rFonts w:ascii="CG Times" w:hAnsi="CG Times"/>
        <w:b/>
        <w:bCs/>
        <w:i/>
        <w:iCs/>
      </w:rPr>
      <w:br/>
    </w:r>
  </w:p>
  <w:p w:rsidR="001A3175" w:rsidRPr="00BC72F9" w:rsidRDefault="001D2FC0" w:rsidP="00AB608D">
    <w:pPr>
      <w:tabs>
        <w:tab w:val="right" w:pos="9360"/>
      </w:tabs>
      <w:rPr>
        <w:b/>
        <w:bCs/>
      </w:rPr>
    </w:pPr>
    <w:r w:rsidRPr="00BC72F9">
      <w:rPr>
        <w:b/>
        <w:bCs/>
      </w:rPr>
      <w:t>Stephen C. Zall</w:t>
    </w:r>
    <w:r w:rsidR="00136984">
      <w:rPr>
        <w:b/>
        <w:bCs/>
      </w:rPr>
      <w:t xml:space="preserve">     </w:t>
    </w:r>
    <w:r w:rsidR="00BC72F9">
      <w:rPr>
        <w:b/>
        <w:bCs/>
      </w:rPr>
      <w:t xml:space="preserve">     </w:t>
    </w:r>
    <w:r w:rsidR="00AB608D">
      <w:rPr>
        <w:b/>
        <w:bCs/>
      </w:rPr>
      <w:t xml:space="preserve">    </w:t>
    </w:r>
    <w:r w:rsidR="00BC72F9">
      <w:rPr>
        <w:b/>
        <w:bCs/>
      </w:rPr>
      <w:t xml:space="preserve">   </w:t>
    </w:r>
    <w:r w:rsidR="00DC5C81">
      <w:rPr>
        <w:b/>
        <w:bCs/>
      </w:rPr>
      <w:t xml:space="preserve">                  </w:t>
    </w:r>
    <w:r w:rsidR="00BC72F9">
      <w:rPr>
        <w:b/>
        <w:bCs/>
      </w:rPr>
      <w:t xml:space="preserve">  </w:t>
    </w:r>
    <w:r w:rsidR="00CE120C">
      <w:rPr>
        <w:b/>
        <w:bCs/>
      </w:rPr>
      <w:t>Kimberly Flickinger</w:t>
    </w:r>
    <w:r w:rsidR="00BC72F9">
      <w:rPr>
        <w:b/>
        <w:bCs/>
      </w:rPr>
      <w:t xml:space="preserve"> </w:t>
    </w:r>
    <w:r w:rsidR="00136984">
      <w:rPr>
        <w:b/>
        <w:bCs/>
      </w:rPr>
      <w:t xml:space="preserve"> </w:t>
    </w:r>
    <w:r w:rsidR="00BC72F9" w:rsidRPr="00BC72F9">
      <w:rPr>
        <w:b/>
        <w:bCs/>
      </w:rPr>
      <w:t xml:space="preserve"> </w:t>
    </w:r>
    <w:r w:rsidR="00DC5C81">
      <w:rPr>
        <w:b/>
        <w:bCs/>
      </w:rPr>
      <w:t xml:space="preserve">          </w:t>
    </w:r>
    <w:r w:rsidR="00D86ACA">
      <w:rPr>
        <w:b/>
        <w:bCs/>
      </w:rPr>
      <w:t xml:space="preserve">         </w:t>
    </w:r>
    <w:r w:rsidR="00DC5C81">
      <w:rPr>
        <w:b/>
        <w:bCs/>
      </w:rPr>
      <w:t xml:space="preserve"> </w:t>
    </w:r>
    <w:r w:rsidR="00D86ACA">
      <w:rPr>
        <w:b/>
        <w:bCs/>
      </w:rPr>
      <w:t xml:space="preserve"> </w:t>
    </w:r>
    <w:r w:rsidR="00DC5C81">
      <w:rPr>
        <w:b/>
        <w:bCs/>
      </w:rPr>
      <w:t xml:space="preserve">  </w:t>
    </w:r>
    <w:r w:rsidR="00D86ACA">
      <w:rPr>
        <w:b/>
        <w:bCs/>
      </w:rPr>
      <w:t xml:space="preserve">   </w:t>
    </w:r>
    <w:r w:rsidR="00DC5C81">
      <w:rPr>
        <w:b/>
        <w:bCs/>
      </w:rPr>
      <w:t xml:space="preserve">  </w:t>
    </w:r>
    <w:r w:rsidR="00CE120C">
      <w:rPr>
        <w:b/>
        <w:bCs/>
      </w:rPr>
      <w:t xml:space="preserve">  </w:t>
    </w:r>
    <w:r w:rsidR="00DC5C81">
      <w:rPr>
        <w:b/>
        <w:bCs/>
      </w:rPr>
      <w:t xml:space="preserve">   </w:t>
    </w:r>
    <w:r w:rsidRPr="00BC72F9">
      <w:rPr>
        <w:b/>
        <w:bCs/>
      </w:rPr>
      <w:t>Josep</w:t>
    </w:r>
    <w:r w:rsidR="003E108E" w:rsidRPr="00BC72F9">
      <w:rPr>
        <w:b/>
        <w:bCs/>
      </w:rPr>
      <w:t>h Lalli</w:t>
    </w:r>
    <w:r w:rsidR="00BC72F9" w:rsidRPr="00BC72F9">
      <w:rPr>
        <w:b/>
        <w:bCs/>
      </w:rPr>
      <w:t xml:space="preserve"> </w:t>
    </w:r>
    <w:r w:rsidR="00BC72F9">
      <w:rPr>
        <w:b/>
        <w:bCs/>
      </w:rPr>
      <w:t xml:space="preserve"> </w:t>
    </w:r>
    <w:r w:rsidR="00136984">
      <w:rPr>
        <w:b/>
        <w:bCs/>
      </w:rPr>
      <w:t xml:space="preserve">    </w:t>
    </w:r>
    <w:r w:rsidR="00BC72F9">
      <w:rPr>
        <w:b/>
        <w:bCs/>
      </w:rPr>
      <w:t xml:space="preserve"> </w:t>
    </w:r>
    <w:r w:rsidR="00136984">
      <w:rPr>
        <w:b/>
        <w:bCs/>
      </w:rPr>
      <w:t xml:space="preserve">         </w:t>
    </w:r>
    <w:r w:rsidR="00BC72F9">
      <w:rPr>
        <w:b/>
        <w:bCs/>
      </w:rPr>
      <w:t xml:space="preserve">  </w:t>
    </w:r>
    <w:r w:rsidR="00AB608D">
      <w:rPr>
        <w:b/>
        <w:bCs/>
      </w:rPr>
      <w:t xml:space="preserve">     </w:t>
    </w:r>
    <w:r w:rsidR="00BC72F9">
      <w:rPr>
        <w:b/>
        <w:bCs/>
      </w:rPr>
      <w:t xml:space="preserve">     </w:t>
    </w:r>
  </w:p>
  <w:p w:rsidR="001D2FC0" w:rsidRPr="00CE120C" w:rsidRDefault="001D2FC0" w:rsidP="00AB608D">
    <w:pPr>
      <w:tabs>
        <w:tab w:val="right" w:pos="9360"/>
      </w:tabs>
    </w:pPr>
    <w:r w:rsidRPr="00CE120C">
      <w:t xml:space="preserve">Principal     </w:t>
    </w:r>
    <w:r w:rsidR="00AB608D" w:rsidRPr="00CE120C">
      <w:t xml:space="preserve">        </w:t>
    </w:r>
    <w:r w:rsidRPr="00CE120C">
      <w:t xml:space="preserve">      </w:t>
    </w:r>
    <w:r w:rsidR="003E108E" w:rsidRPr="00CE120C">
      <w:t xml:space="preserve"> </w:t>
    </w:r>
    <w:r w:rsidRPr="00CE120C">
      <w:t xml:space="preserve"> </w:t>
    </w:r>
    <w:r w:rsidR="00BC72F9" w:rsidRPr="00CE120C">
      <w:t xml:space="preserve">   </w:t>
    </w:r>
    <w:r w:rsidR="00136984" w:rsidRPr="00CE120C">
      <w:t xml:space="preserve"> </w:t>
    </w:r>
    <w:r w:rsidR="00DC5C81" w:rsidRPr="00CE120C">
      <w:t xml:space="preserve"> </w:t>
    </w:r>
    <w:r w:rsidR="00136984" w:rsidRPr="00CE120C">
      <w:t xml:space="preserve"> </w:t>
    </w:r>
    <w:r w:rsidR="00DC5C81" w:rsidRPr="00CE120C">
      <w:t xml:space="preserve">                  </w:t>
    </w:r>
    <w:r w:rsidR="000B4DB6" w:rsidRPr="00CE120C">
      <w:t xml:space="preserve">        </w:t>
    </w:r>
    <w:r w:rsidR="00BC72F9" w:rsidRPr="00CE120C">
      <w:t xml:space="preserve">Assistant Principal     </w:t>
    </w:r>
    <w:r w:rsidR="00796998" w:rsidRPr="00CE120C">
      <w:t xml:space="preserve">  </w:t>
    </w:r>
    <w:r w:rsidR="00BC72F9" w:rsidRPr="00CE120C">
      <w:t xml:space="preserve">   </w:t>
    </w:r>
    <w:r w:rsidR="00AB608D" w:rsidRPr="00CE120C">
      <w:t xml:space="preserve">  </w:t>
    </w:r>
    <w:r w:rsidR="00BC72F9" w:rsidRPr="00CE120C">
      <w:t xml:space="preserve"> </w:t>
    </w:r>
    <w:r w:rsidR="00DC5C81" w:rsidRPr="00CE120C">
      <w:t xml:space="preserve">  </w:t>
    </w:r>
    <w:r w:rsidR="00CE120C" w:rsidRPr="00CE120C">
      <w:t xml:space="preserve">  </w:t>
    </w:r>
    <w:r w:rsidR="00DC5C81" w:rsidRPr="00CE120C">
      <w:t xml:space="preserve">  </w:t>
    </w:r>
    <w:r w:rsidR="005F70C4" w:rsidRPr="00CE120C">
      <w:t xml:space="preserve">   </w:t>
    </w:r>
    <w:r w:rsidR="00DC5C81" w:rsidRPr="00CE120C">
      <w:t xml:space="preserve"> </w:t>
    </w:r>
    <w:r w:rsidR="003C2C64" w:rsidRPr="00CE120C">
      <w:t xml:space="preserve">     </w:t>
    </w:r>
    <w:r w:rsidR="00136984" w:rsidRPr="00CE120C">
      <w:t>Assistant Principal</w:t>
    </w:r>
    <w:r w:rsidR="00BC72F9" w:rsidRPr="00CE120C">
      <w:t xml:space="preserve">    </w:t>
    </w:r>
    <w:r w:rsidR="00796998" w:rsidRPr="00CE120C">
      <w:t xml:space="preserve"> </w:t>
    </w:r>
    <w:r w:rsidR="00BC72F9" w:rsidRPr="00CE120C">
      <w:t xml:space="preserve"> </w:t>
    </w:r>
    <w:r w:rsidR="00136984" w:rsidRPr="00CE120C">
      <w:t xml:space="preserve">    </w:t>
    </w:r>
    <w:r w:rsidR="00AB608D" w:rsidRPr="00CE120C">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D2FC0"/>
    <w:rsid w:val="000922E6"/>
    <w:rsid w:val="000B4DB6"/>
    <w:rsid w:val="00136984"/>
    <w:rsid w:val="00187F07"/>
    <w:rsid w:val="001A3175"/>
    <w:rsid w:val="001D2FC0"/>
    <w:rsid w:val="00217E89"/>
    <w:rsid w:val="002433A4"/>
    <w:rsid w:val="00254E40"/>
    <w:rsid w:val="00282D06"/>
    <w:rsid w:val="002D72DD"/>
    <w:rsid w:val="003C2C64"/>
    <w:rsid w:val="003E0929"/>
    <w:rsid w:val="003E108E"/>
    <w:rsid w:val="00405623"/>
    <w:rsid w:val="0046481E"/>
    <w:rsid w:val="004905FE"/>
    <w:rsid w:val="00512A47"/>
    <w:rsid w:val="00521AFD"/>
    <w:rsid w:val="00527B6D"/>
    <w:rsid w:val="00547524"/>
    <w:rsid w:val="00585AE8"/>
    <w:rsid w:val="005D3E9F"/>
    <w:rsid w:val="005F70C4"/>
    <w:rsid w:val="00641F23"/>
    <w:rsid w:val="006A5DD6"/>
    <w:rsid w:val="006B7B8E"/>
    <w:rsid w:val="006C7D3F"/>
    <w:rsid w:val="006F3AA7"/>
    <w:rsid w:val="006F55AA"/>
    <w:rsid w:val="0076451A"/>
    <w:rsid w:val="00796998"/>
    <w:rsid w:val="007F1440"/>
    <w:rsid w:val="00852C9E"/>
    <w:rsid w:val="0087064A"/>
    <w:rsid w:val="008A3ED2"/>
    <w:rsid w:val="008C75AD"/>
    <w:rsid w:val="009634E2"/>
    <w:rsid w:val="00990BDB"/>
    <w:rsid w:val="00990EE2"/>
    <w:rsid w:val="009B08AE"/>
    <w:rsid w:val="00A7540E"/>
    <w:rsid w:val="00A859B2"/>
    <w:rsid w:val="00AB608D"/>
    <w:rsid w:val="00B01DBB"/>
    <w:rsid w:val="00BC72F9"/>
    <w:rsid w:val="00C37A21"/>
    <w:rsid w:val="00C67BC2"/>
    <w:rsid w:val="00CB0295"/>
    <w:rsid w:val="00CE120C"/>
    <w:rsid w:val="00D11C14"/>
    <w:rsid w:val="00D273AF"/>
    <w:rsid w:val="00D86ACA"/>
    <w:rsid w:val="00DA480D"/>
    <w:rsid w:val="00DC5C81"/>
    <w:rsid w:val="00DF2C34"/>
    <w:rsid w:val="00DF2D01"/>
    <w:rsid w:val="00EE1C76"/>
    <w:rsid w:val="00F42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FC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2FC0"/>
  </w:style>
  <w:style w:type="paragraph" w:styleId="Footer">
    <w:name w:val="footer"/>
    <w:basedOn w:val="Normal"/>
    <w:link w:val="FooterChar"/>
    <w:uiPriority w:val="99"/>
    <w:unhideWhenUsed/>
    <w:rsid w:val="001D2FC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2FC0"/>
  </w:style>
  <w:style w:type="paragraph" w:styleId="Title">
    <w:name w:val="Title"/>
    <w:basedOn w:val="Normal"/>
    <w:link w:val="TitleChar"/>
    <w:qFormat/>
    <w:rsid w:val="001D2FC0"/>
    <w:pPr>
      <w:widowControl w:val="0"/>
      <w:autoSpaceDE w:val="0"/>
      <w:autoSpaceDN w:val="0"/>
      <w:adjustRightInd w:val="0"/>
      <w:jc w:val="center"/>
    </w:pPr>
    <w:rPr>
      <w:rFonts w:ascii="Clarendon Condensed" w:hAnsi="Clarendon Condensed"/>
      <w:b/>
      <w:bCs/>
      <w:i/>
      <w:iCs/>
      <w:sz w:val="20"/>
    </w:rPr>
  </w:style>
  <w:style w:type="character" w:customStyle="1" w:styleId="TitleChar">
    <w:name w:val="Title Char"/>
    <w:basedOn w:val="DefaultParagraphFont"/>
    <w:link w:val="Title"/>
    <w:rsid w:val="001D2FC0"/>
    <w:rPr>
      <w:rFonts w:ascii="Clarendon Condensed" w:eastAsia="Times New Roman" w:hAnsi="Clarendon Condensed" w:cs="Times New Roman"/>
      <w:b/>
      <w:bCs/>
      <w:i/>
      <w:iCs/>
      <w:sz w:val="20"/>
      <w:szCs w:val="24"/>
    </w:rPr>
  </w:style>
  <w:style w:type="paragraph" w:styleId="BalloonText">
    <w:name w:val="Balloon Text"/>
    <w:basedOn w:val="Normal"/>
    <w:link w:val="BalloonTextChar"/>
    <w:uiPriority w:val="99"/>
    <w:semiHidden/>
    <w:unhideWhenUsed/>
    <w:rsid w:val="001D2FC0"/>
    <w:rPr>
      <w:rFonts w:ascii="Tahoma" w:hAnsi="Tahoma" w:cs="Tahoma"/>
      <w:sz w:val="16"/>
      <w:szCs w:val="16"/>
    </w:rPr>
  </w:style>
  <w:style w:type="character" w:customStyle="1" w:styleId="BalloonTextChar">
    <w:name w:val="Balloon Text Char"/>
    <w:basedOn w:val="DefaultParagraphFont"/>
    <w:link w:val="BalloonText"/>
    <w:uiPriority w:val="99"/>
    <w:semiHidden/>
    <w:rsid w:val="001D2FC0"/>
    <w:rPr>
      <w:rFonts w:ascii="Tahoma" w:hAnsi="Tahoma" w:cs="Tahoma"/>
      <w:sz w:val="16"/>
      <w:szCs w:val="16"/>
    </w:rPr>
  </w:style>
  <w:style w:type="character" w:styleId="HTMLTypewriter">
    <w:name w:val="HTML Typewriter"/>
    <w:semiHidden/>
    <w:unhideWhenUsed/>
    <w:rsid w:val="00D86ACA"/>
    <w:rPr>
      <w:rFonts w:ascii="Courier New" w:eastAsia="Times New Roman" w:hAnsi="Courier New" w:cs="Courier New" w:hint="default"/>
      <w:sz w:val="20"/>
      <w:szCs w:val="20"/>
    </w:rPr>
  </w:style>
  <w:style w:type="table" w:styleId="TableGrid">
    <w:name w:val="Table Grid"/>
    <w:basedOn w:val="TableNormal"/>
    <w:uiPriority w:val="59"/>
    <w:rsid w:val="00D86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D3E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FC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2FC0"/>
  </w:style>
  <w:style w:type="paragraph" w:styleId="Footer">
    <w:name w:val="footer"/>
    <w:basedOn w:val="Normal"/>
    <w:link w:val="FooterChar"/>
    <w:uiPriority w:val="99"/>
    <w:unhideWhenUsed/>
    <w:rsid w:val="001D2FC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2FC0"/>
  </w:style>
  <w:style w:type="paragraph" w:styleId="Title">
    <w:name w:val="Title"/>
    <w:basedOn w:val="Normal"/>
    <w:link w:val="TitleChar"/>
    <w:qFormat/>
    <w:rsid w:val="001D2FC0"/>
    <w:pPr>
      <w:widowControl w:val="0"/>
      <w:autoSpaceDE w:val="0"/>
      <w:autoSpaceDN w:val="0"/>
      <w:adjustRightInd w:val="0"/>
      <w:jc w:val="center"/>
    </w:pPr>
    <w:rPr>
      <w:rFonts w:ascii="Clarendon Condensed" w:hAnsi="Clarendon Condensed"/>
      <w:b/>
      <w:bCs/>
      <w:i/>
      <w:iCs/>
      <w:sz w:val="20"/>
    </w:rPr>
  </w:style>
  <w:style w:type="character" w:customStyle="1" w:styleId="TitleChar">
    <w:name w:val="Title Char"/>
    <w:basedOn w:val="DefaultParagraphFont"/>
    <w:link w:val="Title"/>
    <w:rsid w:val="001D2FC0"/>
    <w:rPr>
      <w:rFonts w:ascii="Clarendon Condensed" w:eastAsia="Times New Roman" w:hAnsi="Clarendon Condensed" w:cs="Times New Roman"/>
      <w:b/>
      <w:bCs/>
      <w:i/>
      <w:iCs/>
      <w:sz w:val="20"/>
      <w:szCs w:val="24"/>
    </w:rPr>
  </w:style>
  <w:style w:type="paragraph" w:styleId="BalloonText">
    <w:name w:val="Balloon Text"/>
    <w:basedOn w:val="Normal"/>
    <w:link w:val="BalloonTextChar"/>
    <w:uiPriority w:val="99"/>
    <w:semiHidden/>
    <w:unhideWhenUsed/>
    <w:rsid w:val="001D2FC0"/>
    <w:rPr>
      <w:rFonts w:ascii="Tahoma" w:hAnsi="Tahoma" w:cs="Tahoma"/>
      <w:sz w:val="16"/>
      <w:szCs w:val="16"/>
    </w:rPr>
  </w:style>
  <w:style w:type="character" w:customStyle="1" w:styleId="BalloonTextChar">
    <w:name w:val="Balloon Text Char"/>
    <w:basedOn w:val="DefaultParagraphFont"/>
    <w:link w:val="BalloonText"/>
    <w:uiPriority w:val="99"/>
    <w:semiHidden/>
    <w:rsid w:val="001D2FC0"/>
    <w:rPr>
      <w:rFonts w:ascii="Tahoma" w:hAnsi="Tahoma" w:cs="Tahoma"/>
      <w:sz w:val="16"/>
      <w:szCs w:val="16"/>
    </w:rPr>
  </w:style>
  <w:style w:type="character" w:styleId="HTMLTypewriter">
    <w:name w:val="HTML Typewriter"/>
    <w:semiHidden/>
    <w:unhideWhenUsed/>
    <w:rsid w:val="00D86ACA"/>
    <w:rPr>
      <w:rFonts w:ascii="Courier New" w:eastAsia="Times New Roman" w:hAnsi="Courier New" w:cs="Courier New" w:hint="default"/>
      <w:sz w:val="20"/>
      <w:szCs w:val="20"/>
    </w:rPr>
  </w:style>
  <w:style w:type="table" w:styleId="TableGrid">
    <w:name w:val="Table Grid"/>
    <w:basedOn w:val="TableNormal"/>
    <w:uiPriority w:val="59"/>
    <w:rsid w:val="00D86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D3E9F"/>
    <w:rPr>
      <w:b/>
      <w:bCs/>
    </w:rPr>
  </w:style>
</w:styles>
</file>

<file path=word/webSettings.xml><?xml version="1.0" encoding="utf-8"?>
<w:webSettings xmlns:r="http://schemas.openxmlformats.org/officeDocument/2006/relationships" xmlns:w="http://schemas.openxmlformats.org/wordprocessingml/2006/main">
  <w:divs>
    <w:div w:id="236399589">
      <w:bodyDiv w:val="1"/>
      <w:marLeft w:val="0"/>
      <w:marRight w:val="0"/>
      <w:marTop w:val="0"/>
      <w:marBottom w:val="0"/>
      <w:divBdr>
        <w:top w:val="none" w:sz="0" w:space="0" w:color="auto"/>
        <w:left w:val="none" w:sz="0" w:space="0" w:color="auto"/>
        <w:bottom w:val="none" w:sz="0" w:space="0" w:color="auto"/>
        <w:right w:val="none" w:sz="0" w:space="0" w:color="auto"/>
      </w:divBdr>
    </w:div>
    <w:div w:id="193863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42EC-08BC-4AE7-B441-8C5EAC0D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EAST STROUDSBURG AREA SCHOOL DISTRICT                                                                        SENIOR HIGH SCHOOL – NORTH</vt:lpstr>
    </vt:vector>
  </TitlesOfParts>
  <Company>ESASD</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STROUDSBURG AREA SCHOOL DISTRICT                                                                        SENIOR HIGH SCHOOL – NORTH</dc:title>
  <dc:creator>teacher</dc:creator>
  <cp:lastModifiedBy>%Rick M. Snyder%user</cp:lastModifiedBy>
  <cp:revision>2</cp:revision>
  <cp:lastPrinted>2014-09-30T14:21:00Z</cp:lastPrinted>
  <dcterms:created xsi:type="dcterms:W3CDTF">2014-09-30T21:19:00Z</dcterms:created>
  <dcterms:modified xsi:type="dcterms:W3CDTF">2014-09-30T21:19:00Z</dcterms:modified>
</cp:coreProperties>
</file>